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6" w:rsidRDefault="00D004D6" w:rsidP="00D004D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6"/>
          <w:szCs w:val="26"/>
        </w:rPr>
        <w:t>Anomus Suomen Infektiolääkärit ry:n jäseneksi</w:t>
      </w: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Suomen Infektiolääkärit ry:n säännön 3 §:n mukaan voidaan hallituksen päätöksellä</w:t>
      </w: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yhdistyksen jäseneksi hyväksyä Suomessa laillistettu lääkäri, jolla on infektiosairauksien</w:t>
      </w: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spesialiteetti tai hän on koulutuksessa infektiosairauksien spesialiteettia varten. Erityisistä</w:t>
      </w: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syistä hallitus voi hyväksyä jäseneksi muun lääkärin, jolla on merkittävä kliininen kokemus</w:t>
      </w:r>
    </w:p>
    <w:p w:rsidR="00D004D6" w:rsidRDefault="002E558D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infektiosairauksien</w:t>
      </w:r>
      <w:r w:rsidR="00D004D6">
        <w:rPr>
          <w:rFonts w:ascii="Arial" w:hAnsi="Arial" w:cs="Arial"/>
          <w:sz w:val="23"/>
          <w:szCs w:val="23"/>
        </w:rPr>
        <w:t xml:space="preserve"> alalla.</w:t>
      </w:r>
    </w:p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Etunimi: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Sukunimi: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Syntymäaika: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3A50E9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Kotiosoite: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A50E9" w:rsidTr="003A50E9">
        <w:tc>
          <w:tcPr>
            <w:tcW w:w="5920" w:type="dxa"/>
            <w:tcBorders>
              <w:right w:val="nil"/>
            </w:tcBorders>
          </w:tcPr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Koulutus: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Sisätautien erikoislääkäri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Lastentautien erikoislääkäri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Infektiosairauksien erikoislääkäri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Infektiosairauksien koulutuksessa oleva lääkäri</w:t>
            </w:r>
          </w:p>
        </w:tc>
        <w:tc>
          <w:tcPr>
            <w:tcW w:w="3858" w:type="dxa"/>
            <w:tcBorders>
              <w:left w:val="nil"/>
            </w:tcBorders>
          </w:tcPr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Valmistumisvuosi</w:t>
            </w:r>
            <w:r w:rsidR="002E4FC8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</w:t>
            </w:r>
          </w:p>
          <w:p w:rsidR="003A50E9" w:rsidRDefault="003A50E9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Toimipaikka ja osoite: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Email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Toimipaikan puh: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Jos koulutuksessa, missä yliopistossa: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04D6" w:rsidTr="00D004D6">
        <w:tc>
          <w:tcPr>
            <w:tcW w:w="9778" w:type="dxa"/>
            <w:gridSpan w:val="2"/>
          </w:tcPr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Haen kohteliaimmin Suomen Infektiolääkärit ry:n jäsenyyttä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226F3B" w:rsidRDefault="00226F3B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226F3B" w:rsidRDefault="00226F3B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Päivämäärä ____/____/20____</w:t>
            </w:r>
          </w:p>
          <w:p w:rsidR="00D004D6" w:rsidRDefault="00D004D6" w:rsidP="00D004D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D004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D6"/>
    <w:rsid w:val="000E3C37"/>
    <w:rsid w:val="00226F3B"/>
    <w:rsid w:val="002E4FC8"/>
    <w:rsid w:val="002E558D"/>
    <w:rsid w:val="003A50E9"/>
    <w:rsid w:val="009430A7"/>
    <w:rsid w:val="00D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Vilhunen Jonna</dc:creator>
  <cp:lastModifiedBy>Vilhunen Jonna</cp:lastModifiedBy>
  <cp:revision>2</cp:revision>
  <dcterms:created xsi:type="dcterms:W3CDTF">2015-01-09T09:36:00Z</dcterms:created>
  <dcterms:modified xsi:type="dcterms:W3CDTF">2015-01-09T09:36:00Z</dcterms:modified>
</cp:coreProperties>
</file>